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2A26" w14:textId="77777777" w:rsidR="00981863" w:rsidRPr="00981863" w:rsidRDefault="00981863" w:rsidP="00981863">
      <w:pPr>
        <w:spacing w:after="0" w:line="240" w:lineRule="auto"/>
        <w:jc w:val="center"/>
        <w:rPr>
          <w:rFonts w:ascii="Calibri" w:eastAsia="Mongolian Baiti" w:hAnsi="Calibri" w:cs="Calibri"/>
          <w:color w:val="000000"/>
          <w:kern w:val="0"/>
          <w14:ligatures w14:val="none"/>
        </w:rPr>
      </w:pPr>
      <w:bookmarkStart w:id="0" w:name="_Int_23rV80wP"/>
      <w:r w:rsidRPr="00981863">
        <w:rPr>
          <w:rFonts w:ascii="Calibri" w:eastAsia="Mongolian Baiti" w:hAnsi="Calibri" w:cs="Calibri"/>
          <w:b/>
          <w:bCs/>
          <w:color w:val="000000"/>
          <w:kern w:val="0"/>
          <w14:ligatures w14:val="none"/>
        </w:rPr>
        <w:t>Lawton-Fort Sill Economic Development Corporation</w:t>
      </w:r>
      <w:bookmarkEnd w:id="0"/>
      <w:r w:rsidRPr="00981863">
        <w:rPr>
          <w:rFonts w:ascii="Calibri" w:eastAsia="Mongolian Baiti" w:hAnsi="Calibri" w:cs="Calibri"/>
          <w:color w:val="000000"/>
          <w:kern w:val="0"/>
          <w14:ligatures w14:val="none"/>
        </w:rPr>
        <w:t xml:space="preserve"> </w:t>
      </w:r>
      <w:r w:rsidRPr="00981863">
        <w:rPr>
          <w:rFonts w:ascii="Calibri" w:eastAsia="Mongolian Baiti" w:hAnsi="Calibri" w:cs="Calibri"/>
          <w:b/>
          <w:bCs/>
          <w:color w:val="000000"/>
          <w:kern w:val="0"/>
          <w14:ligatures w14:val="none"/>
        </w:rPr>
        <w:t>Board Meeting</w:t>
      </w:r>
    </w:p>
    <w:p w14:paraId="27B5A602" w14:textId="77777777" w:rsidR="00981863" w:rsidRPr="00981863" w:rsidRDefault="00981863" w:rsidP="00981863">
      <w:pPr>
        <w:spacing w:after="0" w:line="240" w:lineRule="auto"/>
        <w:jc w:val="center"/>
        <w:rPr>
          <w:rFonts w:ascii="Calibri" w:eastAsia="Mongolian Baiti" w:hAnsi="Calibri" w:cs="Calibri"/>
          <w:b/>
          <w:bCs/>
          <w:color w:val="000000"/>
          <w:kern w:val="0"/>
          <w14:ligatures w14:val="none"/>
        </w:rPr>
      </w:pPr>
      <w:r w:rsidRPr="00981863">
        <w:rPr>
          <w:rFonts w:ascii="Calibri" w:eastAsia="Mongolian Baiti" w:hAnsi="Calibri" w:cs="Calibri"/>
          <w:b/>
          <w:bCs/>
          <w:color w:val="000000"/>
          <w:kern w:val="0"/>
          <w14:ligatures w14:val="none"/>
        </w:rPr>
        <w:t>Lawton Ft. Sill Chamber of Commerce Sovereign Bank Board Room</w:t>
      </w:r>
    </w:p>
    <w:p w14:paraId="7EAE6906" w14:textId="77777777" w:rsidR="00981863" w:rsidRPr="00981863" w:rsidRDefault="00981863" w:rsidP="00981863">
      <w:pPr>
        <w:spacing w:after="0" w:line="240" w:lineRule="auto"/>
        <w:jc w:val="center"/>
        <w:rPr>
          <w:rFonts w:ascii="Calibri" w:eastAsia="Mongolian Baiti" w:hAnsi="Calibri" w:cs="Calibri"/>
          <w:color w:val="000000"/>
          <w:kern w:val="0"/>
          <w14:ligatures w14:val="none"/>
        </w:rPr>
      </w:pPr>
      <w:r w:rsidRPr="00981863">
        <w:rPr>
          <w:rFonts w:ascii="Calibri" w:eastAsia="Mongolian Baiti" w:hAnsi="Calibri" w:cs="Calibri"/>
          <w:b/>
          <w:bCs/>
          <w:color w:val="000000"/>
          <w:kern w:val="0"/>
          <w14:ligatures w14:val="none"/>
        </w:rPr>
        <w:t>302 West Gore Blvd., Lawton, Oklahoma 73501</w:t>
      </w:r>
    </w:p>
    <w:p w14:paraId="04000445" w14:textId="11CCA310" w:rsidR="00981863" w:rsidRPr="00981863" w:rsidRDefault="00981863" w:rsidP="00981863">
      <w:pPr>
        <w:keepNext/>
        <w:keepLines/>
        <w:spacing w:before="240" w:after="0" w:line="240" w:lineRule="auto"/>
        <w:jc w:val="center"/>
        <w:outlineLvl w:val="0"/>
        <w:rPr>
          <w:rFonts w:ascii="Calibri" w:eastAsia="Mongolian Baiti" w:hAnsi="Calibri" w:cs="Arial"/>
          <w:b/>
          <w:bCs/>
          <w:kern w:val="0"/>
          <w14:ligatures w14:val="none"/>
        </w:rPr>
      </w:pPr>
      <w:r w:rsidRPr="00981863">
        <w:rPr>
          <w:rFonts w:ascii="Calibri" w:eastAsia="Mongolian Baiti" w:hAnsi="Calibri" w:cs="Arial"/>
          <w:b/>
          <w:bCs/>
          <w:kern w:val="0"/>
          <w14:ligatures w14:val="none"/>
        </w:rPr>
        <w:t xml:space="preserve">June </w:t>
      </w:r>
      <w:r>
        <w:rPr>
          <w:rFonts w:ascii="Calibri" w:eastAsia="Mongolian Baiti" w:hAnsi="Calibri" w:cs="Arial"/>
          <w:b/>
          <w:bCs/>
          <w:kern w:val="0"/>
          <w14:ligatures w14:val="none"/>
        </w:rPr>
        <w:t>15</w:t>
      </w:r>
      <w:r w:rsidRPr="00981863">
        <w:rPr>
          <w:rFonts w:ascii="Calibri" w:eastAsia="Mongolian Baiti" w:hAnsi="Calibri" w:cs="Arial"/>
          <w:b/>
          <w:bCs/>
          <w:kern w:val="0"/>
          <w14:ligatures w14:val="none"/>
        </w:rPr>
        <w:t>, 2026 - 4:00 p.m.</w:t>
      </w:r>
    </w:p>
    <w:p w14:paraId="0FB06C90" w14:textId="0E100466" w:rsidR="00981863" w:rsidRPr="00981863" w:rsidRDefault="00981863" w:rsidP="00981863">
      <w:pPr>
        <w:keepNext/>
        <w:keepLines/>
        <w:spacing w:before="240" w:after="0" w:line="240" w:lineRule="auto"/>
        <w:jc w:val="center"/>
        <w:outlineLvl w:val="0"/>
        <w:rPr>
          <w:rFonts w:ascii="Calibri" w:eastAsia="Mongolian Baiti" w:hAnsi="Calibri" w:cs="Arial"/>
          <w:b/>
          <w:bCs/>
          <w:kern w:val="0"/>
          <w14:ligatures w14:val="none"/>
        </w:rPr>
      </w:pPr>
      <w:r>
        <w:rPr>
          <w:rFonts w:ascii="Calibri" w:eastAsia="Mongolian Baiti" w:hAnsi="Calibri" w:cs="Arial"/>
          <w:b/>
          <w:bCs/>
          <w:kern w:val="0"/>
          <w14:ligatures w14:val="none"/>
        </w:rPr>
        <w:t xml:space="preserve">SPECIAL </w:t>
      </w:r>
      <w:r w:rsidRPr="00981863">
        <w:rPr>
          <w:rFonts w:ascii="Calibri" w:eastAsia="Mongolian Baiti" w:hAnsi="Calibri" w:cs="Arial"/>
          <w:b/>
          <w:bCs/>
          <w:kern w:val="0"/>
          <w14:ligatures w14:val="none"/>
        </w:rPr>
        <w:t>MEETING AGENDA</w:t>
      </w:r>
    </w:p>
    <w:p w14:paraId="7E418B34" w14:textId="77777777" w:rsidR="00981863" w:rsidRPr="00981863" w:rsidRDefault="00981863" w:rsidP="00981863">
      <w:pPr>
        <w:spacing w:line="259" w:lineRule="auto"/>
        <w:rPr>
          <w:rFonts w:ascii="Calibri" w:eastAsia="Calibri" w:hAnsi="Calibri" w:cs="Arial"/>
          <w:kern w:val="0"/>
          <w14:ligatures w14:val="none"/>
        </w:rPr>
      </w:pPr>
    </w:p>
    <w:p w14:paraId="33864141" w14:textId="5987531C" w:rsidR="00981863" w:rsidRDefault="00981863" w:rsidP="00981863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Arial"/>
          <w:b/>
          <w:bCs/>
          <w:color w:val="000000"/>
          <w:kern w:val="0"/>
          <w14:ligatures w14:val="none"/>
        </w:rPr>
      </w:pPr>
      <w:r w:rsidRPr="00981863">
        <w:rPr>
          <w:rFonts w:ascii="Calibri" w:eastAsia="Times New Roman" w:hAnsi="Calibri" w:cs="Arial"/>
          <w:b/>
          <w:bCs/>
          <w:color w:val="000000"/>
          <w:kern w:val="0"/>
          <w14:ligatures w14:val="none"/>
        </w:rPr>
        <w:t>Call to Order/Roll Call</w:t>
      </w:r>
    </w:p>
    <w:p w14:paraId="1CE079F9" w14:textId="77777777" w:rsidR="00610DF6" w:rsidRDefault="00610DF6" w:rsidP="00610DF6">
      <w:pPr>
        <w:spacing w:after="0" w:line="240" w:lineRule="auto"/>
        <w:ind w:left="720"/>
        <w:contextualSpacing/>
        <w:rPr>
          <w:rFonts w:ascii="Calibri" w:eastAsia="Times New Roman" w:hAnsi="Calibri" w:cs="Arial"/>
          <w:b/>
          <w:bCs/>
          <w:color w:val="000000"/>
          <w:kern w:val="0"/>
          <w14:ligatures w14:val="none"/>
        </w:rPr>
      </w:pPr>
    </w:p>
    <w:p w14:paraId="167C4063" w14:textId="443D8C89" w:rsidR="00974EF2" w:rsidRDefault="00974EF2" w:rsidP="00981863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Arial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Arial"/>
          <w:b/>
          <w:bCs/>
          <w:color w:val="000000"/>
          <w:kern w:val="0"/>
          <w14:ligatures w14:val="none"/>
        </w:rPr>
        <w:t>LEDC By-law changes</w:t>
      </w:r>
    </w:p>
    <w:p w14:paraId="3A8C73B3" w14:textId="2384C27D" w:rsidR="00094DF4" w:rsidRPr="00094DF4" w:rsidRDefault="00094DF4" w:rsidP="00094DF4">
      <w:pPr>
        <w:spacing w:after="0" w:line="240" w:lineRule="auto"/>
        <w:ind w:left="720"/>
        <w:contextualSpacing/>
        <w:rPr>
          <w:rFonts w:ascii="Calibri" w:eastAsia="Times New Roman" w:hAnsi="Calibri" w:cs="Arial"/>
          <w:b/>
          <w:bCs/>
          <w:color w:val="000000"/>
          <w:kern w:val="0"/>
          <w14:ligatures w14:val="none"/>
        </w:rPr>
      </w:pPr>
      <w:r w:rsidRPr="00094DF4">
        <w:rPr>
          <w:rFonts w:eastAsia="Times New Roman"/>
          <w:b/>
          <w:bCs/>
          <w:color w:val="000000" w:themeColor="text1"/>
        </w:rPr>
        <w:t>Consider approval of t</w:t>
      </w:r>
      <w:r w:rsidR="00E26613">
        <w:rPr>
          <w:rFonts w:eastAsia="Times New Roman"/>
          <w:b/>
          <w:bCs/>
          <w:color w:val="000000" w:themeColor="text1"/>
        </w:rPr>
        <w:t>he LEDC By-</w:t>
      </w:r>
      <w:r w:rsidR="00610DF6">
        <w:rPr>
          <w:rFonts w:eastAsia="Times New Roman"/>
          <w:b/>
          <w:bCs/>
          <w:color w:val="000000" w:themeColor="text1"/>
        </w:rPr>
        <w:t>l</w:t>
      </w:r>
      <w:r w:rsidR="00E26613">
        <w:rPr>
          <w:rFonts w:eastAsia="Times New Roman"/>
          <w:b/>
          <w:bCs/>
          <w:color w:val="000000" w:themeColor="text1"/>
        </w:rPr>
        <w:t>aw changes</w:t>
      </w:r>
      <w:r w:rsidR="00083172">
        <w:rPr>
          <w:rFonts w:eastAsia="Times New Roman"/>
          <w:b/>
          <w:bCs/>
          <w:color w:val="000000" w:themeColor="text1"/>
        </w:rPr>
        <w:t>.</w:t>
      </w:r>
    </w:p>
    <w:p w14:paraId="393F6987" w14:textId="465567C3" w:rsidR="00094DF4" w:rsidRPr="00043FEB" w:rsidRDefault="00094DF4" w:rsidP="00094DF4">
      <w:pPr>
        <w:spacing w:after="0" w:line="240" w:lineRule="auto"/>
        <w:ind w:firstLine="720"/>
        <w:rPr>
          <w:rFonts w:eastAsia="Times New Roman"/>
          <w:b/>
          <w:bCs/>
          <w:color w:val="000000" w:themeColor="text1"/>
        </w:rPr>
      </w:pPr>
      <w:r w:rsidRPr="07070A76">
        <w:rPr>
          <w:rFonts w:eastAsia="Times New Roman"/>
          <w:b/>
          <w:bCs/>
          <w:color w:val="000000" w:themeColor="text1"/>
        </w:rPr>
        <w:t xml:space="preserve">ACTION: Motion to approve/amend/disapprove </w:t>
      </w:r>
      <w:r w:rsidR="00083172">
        <w:rPr>
          <w:rFonts w:eastAsia="Times New Roman"/>
          <w:b/>
          <w:bCs/>
          <w:color w:val="000000" w:themeColor="text1"/>
        </w:rPr>
        <w:t>LEDC By-</w:t>
      </w:r>
      <w:r w:rsidR="00610DF6">
        <w:rPr>
          <w:rFonts w:eastAsia="Times New Roman"/>
          <w:b/>
          <w:bCs/>
          <w:color w:val="000000" w:themeColor="text1"/>
        </w:rPr>
        <w:t>law changes</w:t>
      </w:r>
    </w:p>
    <w:p w14:paraId="512E2047" w14:textId="77777777" w:rsidR="00234C3D" w:rsidRDefault="00234C3D"/>
    <w:sectPr w:rsidR="00234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B2097"/>
    <w:multiLevelType w:val="hybridMultilevel"/>
    <w:tmpl w:val="4260B1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92209"/>
    <w:multiLevelType w:val="hybridMultilevel"/>
    <w:tmpl w:val="4260B1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212121">
    <w:abstractNumId w:val="0"/>
  </w:num>
  <w:num w:numId="2" w16cid:durableId="174444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3D"/>
    <w:rsid w:val="00083172"/>
    <w:rsid w:val="00094DF4"/>
    <w:rsid w:val="00234C3D"/>
    <w:rsid w:val="00610DF6"/>
    <w:rsid w:val="00974EF2"/>
    <w:rsid w:val="00981863"/>
    <w:rsid w:val="00CC4728"/>
    <w:rsid w:val="00E26613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5F78"/>
  <w15:chartTrackingRefBased/>
  <w15:docId w15:val="{49970119-3BB1-4497-A722-F727F04F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FBFBF41C213449B0CF45001BF7E47" ma:contentTypeVersion="21" ma:contentTypeDescription="Create a new document." ma:contentTypeScope="" ma:versionID="84fd56c6efe133a3a3cbc220fc74bd94">
  <xsd:schema xmlns:xsd="http://www.w3.org/2001/XMLSchema" xmlns:xs="http://www.w3.org/2001/XMLSchema" xmlns:p="http://schemas.microsoft.com/office/2006/metadata/properties" xmlns:ns2="a8e01e2f-7843-4b40-950d-8a4f6614a03e" xmlns:ns3="b29d715d-0d7c-49ff-8379-d6118f69153a" targetNamespace="http://schemas.microsoft.com/office/2006/metadata/properties" ma:root="true" ma:fieldsID="081cd7b41101bdf9eb57d201136b03d3" ns2:_="" ns3:_="">
    <xsd:import namespace="a8e01e2f-7843-4b40-950d-8a4f6614a03e"/>
    <xsd:import namespace="b29d715d-0d7c-49ff-8379-d6118f691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01e2f-7843-4b40-950d-8a4f6614a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d1390a-2a23-4677-8154-c7f390c3e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d715d-0d7c-49ff-8379-d6118f691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90d84c43-338c-4025-bc85-23629b7cad27}" ma:internalName="TaxCatchAll" ma:showField="CatchAllData" ma:web="b29d715d-0d7c-49ff-8379-d6118f691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e01e2f-7843-4b40-950d-8a4f6614a03e">
      <Terms xmlns="http://schemas.microsoft.com/office/infopath/2007/PartnerControls"/>
    </lcf76f155ced4ddcb4097134ff3c332f>
    <TaxCatchAll xmlns="b29d715d-0d7c-49ff-8379-d6118f69153a" xsi:nil="true"/>
  </documentManagement>
</p:properties>
</file>

<file path=customXml/itemProps1.xml><?xml version="1.0" encoding="utf-8"?>
<ds:datastoreItem xmlns:ds="http://schemas.openxmlformats.org/officeDocument/2006/customXml" ds:itemID="{ED2F919F-C7A5-4F96-A891-9AE187E28F7E}"/>
</file>

<file path=customXml/itemProps2.xml><?xml version="1.0" encoding="utf-8"?>
<ds:datastoreItem xmlns:ds="http://schemas.openxmlformats.org/officeDocument/2006/customXml" ds:itemID="{C2E7B8FE-4CBD-4951-BF46-ED4AB868EC73}"/>
</file>

<file path=customXml/itemProps3.xml><?xml version="1.0" encoding="utf-8"?>
<ds:datastoreItem xmlns:ds="http://schemas.openxmlformats.org/officeDocument/2006/customXml" ds:itemID="{037481AF-6600-4663-AE99-9955A4DA3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319</Characters>
  <Application>Microsoft Office Word</Application>
  <DocSecurity>0</DocSecurity>
  <Lines>11</Lines>
  <Paragraphs>10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 Anderson</dc:creator>
  <cp:keywords/>
  <dc:description/>
  <cp:lastModifiedBy>Tonja Anderson</cp:lastModifiedBy>
  <cp:revision>8</cp:revision>
  <dcterms:created xsi:type="dcterms:W3CDTF">2026-06-10T17:46:00Z</dcterms:created>
  <dcterms:modified xsi:type="dcterms:W3CDTF">2026-06-10T17:50:00Z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b7e94c11-65b4-4adb-94fc-f5bf09881b7d</vt:lpwstr>
  </property>
  <property fmtid="{D5CDD505-2E9C-101B-9397-08002B2CF9AE}" pid="3" name="ContentTypeId">
    <vt:lpwstr>0x0101004E1FBFBF41C213449B0CF45001BF7E47</vt:lpwstr>
  </property>
</Properties>
</file>